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C8" w:rsidRDefault="00137DC8" w:rsidP="00137DC8">
      <w:pPr>
        <w:rPr>
          <w:rFonts w:ascii="Calibri" w:hAnsi="Calibri" w:cs="Calibri"/>
          <w:sz w:val="22"/>
          <w:szCs w:val="22"/>
        </w:rPr>
      </w:pPr>
      <w:r w:rsidRPr="00137DC8">
        <w:rPr>
          <w:noProof/>
          <w:sz w:val="22"/>
          <w:szCs w:val="22"/>
          <w:lang w:val="en-US"/>
        </w:rPr>
        <w:drawing>
          <wp:anchor distT="0" distB="0" distL="114300" distR="114300" simplePos="0" relativeHeight="251659264" behindDoc="0" locked="0" layoutInCell="1" allowOverlap="1" wp14:anchorId="68961757" wp14:editId="30913B1F">
            <wp:simplePos x="0" y="0"/>
            <wp:positionH relativeFrom="page">
              <wp:posOffset>8211</wp:posOffset>
            </wp:positionH>
            <wp:positionV relativeFrom="page">
              <wp:posOffset>-13471</wp:posOffset>
            </wp:positionV>
            <wp:extent cx="7615346" cy="1395095"/>
            <wp:effectExtent l="0" t="0" r="5080" b="1905"/>
            <wp:wrapTight wrapText="bothSides">
              <wp:wrapPolygon edited="0">
                <wp:start x="0" y="0"/>
                <wp:lineTo x="0" y="21433"/>
                <wp:lineTo x="21578" y="21433"/>
                <wp:lineTo x="21578" y="0"/>
                <wp:lineTo x="0"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5346"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DC8">
        <w:rPr>
          <w:rFonts w:ascii="Calibri" w:hAnsi="Calibri" w:cs="Calibri"/>
          <w:sz w:val="22"/>
          <w:szCs w:val="22"/>
        </w:rPr>
        <w:t>Dear Parent/Carer</w:t>
      </w:r>
      <w:r w:rsidR="001150A4">
        <w:rPr>
          <w:rFonts w:ascii="Calibri" w:hAnsi="Calibri" w:cs="Calibri"/>
          <w:sz w:val="22"/>
          <w:szCs w:val="22"/>
        </w:rPr>
        <w:t xml:space="preserve"> of </w:t>
      </w:r>
      <w:r w:rsidR="004A0972">
        <w:rPr>
          <w:rFonts w:ascii="Calibri" w:hAnsi="Calibri" w:cs="Calibri"/>
          <w:sz w:val="22"/>
          <w:szCs w:val="22"/>
        </w:rPr>
        <w:t>Belle Vue Primary School</w:t>
      </w:r>
      <w:r w:rsidR="001150A4">
        <w:rPr>
          <w:rFonts w:ascii="Calibri" w:hAnsi="Calibri" w:cs="Calibri"/>
          <w:sz w:val="22"/>
          <w:szCs w:val="22"/>
        </w:rPr>
        <w:t xml:space="preserve"> Student</w:t>
      </w:r>
      <w:r w:rsidRPr="00137DC8">
        <w:rPr>
          <w:rFonts w:ascii="Calibri" w:hAnsi="Calibri" w:cs="Calibri"/>
          <w:sz w:val="22"/>
          <w:szCs w:val="22"/>
        </w:rPr>
        <w:t>,</w:t>
      </w:r>
    </w:p>
    <w:p w:rsidR="004A0972" w:rsidRPr="005452D5" w:rsidRDefault="004A0972" w:rsidP="00137DC8">
      <w:pPr>
        <w:rPr>
          <w:sz w:val="22"/>
          <w:szCs w:val="22"/>
        </w:rPr>
      </w:pPr>
    </w:p>
    <w:p w:rsidR="00137DC8" w:rsidRPr="00137DC8" w:rsidRDefault="00137DC8" w:rsidP="00137DC8">
      <w:pPr>
        <w:rPr>
          <w:rFonts w:ascii="Calibri" w:hAnsi="Calibri" w:cs="Calibri"/>
          <w:iCs/>
          <w:sz w:val="22"/>
          <w:szCs w:val="22"/>
          <w:lang w:val="en-US"/>
        </w:rPr>
      </w:pPr>
      <w:r w:rsidRPr="00137DC8">
        <w:rPr>
          <w:rFonts w:ascii="Calibri" w:hAnsi="Calibri" w:cs="Calibri"/>
          <w:iCs/>
          <w:sz w:val="22"/>
          <w:szCs w:val="22"/>
          <w:lang w:val="en-US"/>
        </w:rPr>
        <w:t xml:space="preserve">My name is Shivani </w:t>
      </w:r>
      <w:proofErr w:type="spellStart"/>
      <w:r w:rsidRPr="00137DC8">
        <w:rPr>
          <w:rFonts w:ascii="Calibri" w:hAnsi="Calibri" w:cs="Calibri"/>
          <w:iCs/>
          <w:sz w:val="22"/>
          <w:szCs w:val="22"/>
          <w:lang w:val="en-US"/>
        </w:rPr>
        <w:t>Jalli</w:t>
      </w:r>
      <w:proofErr w:type="spellEnd"/>
      <w:r w:rsidRPr="00137DC8">
        <w:rPr>
          <w:rFonts w:ascii="Calibri" w:hAnsi="Calibri" w:cs="Calibri"/>
          <w:iCs/>
          <w:sz w:val="22"/>
          <w:szCs w:val="22"/>
          <w:lang w:val="en-US"/>
        </w:rPr>
        <w:t xml:space="preserve">, and I am an MSc student working on my dissertation under Dr Jennifer McGowan's supervision at University College London. I am writing to ask if you are willing for your child to participate in a research study I am conducting in your child's school. The project has been approved by my university and </w:t>
      </w:r>
      <w:r w:rsidR="007D7861">
        <w:rPr>
          <w:rFonts w:ascii="Calibri" w:hAnsi="Calibri" w:cs="Calibri"/>
          <w:iCs/>
          <w:sz w:val="22"/>
          <w:szCs w:val="22"/>
          <w:lang w:val="en-US"/>
        </w:rPr>
        <w:t xml:space="preserve">Mr. </w:t>
      </w:r>
      <w:r w:rsidR="004A0972">
        <w:rPr>
          <w:rFonts w:ascii="Calibri" w:hAnsi="Calibri" w:cs="Calibri"/>
          <w:iCs/>
          <w:sz w:val="22"/>
          <w:szCs w:val="22"/>
          <w:lang w:val="en-US"/>
        </w:rPr>
        <w:t>Marshall</w:t>
      </w:r>
      <w:r w:rsidR="005452D5" w:rsidRPr="005452D5">
        <w:rPr>
          <w:rFonts w:ascii="Calibri" w:hAnsi="Calibri" w:cs="Calibri"/>
          <w:iCs/>
          <w:sz w:val="22"/>
          <w:szCs w:val="22"/>
          <w:lang w:val="en-US"/>
        </w:rPr>
        <w:t xml:space="preserve"> </w:t>
      </w:r>
      <w:r w:rsidRPr="00137DC8">
        <w:rPr>
          <w:rFonts w:ascii="Calibri" w:hAnsi="Calibri" w:cs="Calibri"/>
          <w:iCs/>
          <w:sz w:val="22"/>
          <w:szCs w:val="22"/>
          <w:lang w:val="en-US"/>
        </w:rPr>
        <w:t>has also given their consent for the research to occur.</w:t>
      </w:r>
    </w:p>
    <w:p w:rsidR="00137DC8" w:rsidRPr="00137DC8" w:rsidRDefault="00137DC8" w:rsidP="00137DC8">
      <w:pPr>
        <w:rPr>
          <w:rFonts w:ascii="Calibri" w:hAnsi="Calibri" w:cs="Calibri"/>
          <w:iCs/>
          <w:sz w:val="22"/>
          <w:szCs w:val="22"/>
          <w:lang w:val="en-US"/>
        </w:rPr>
      </w:pPr>
    </w:p>
    <w:p w:rsidR="00137DC8" w:rsidRPr="00137DC8" w:rsidRDefault="00137DC8" w:rsidP="00137DC8">
      <w:pPr>
        <w:rPr>
          <w:rFonts w:ascii="Calibri" w:hAnsi="Calibri" w:cs="Calibri"/>
          <w:iCs/>
          <w:sz w:val="22"/>
          <w:szCs w:val="22"/>
          <w:lang w:val="en-US"/>
        </w:rPr>
      </w:pPr>
      <w:r w:rsidRPr="00137DC8">
        <w:rPr>
          <w:rFonts w:ascii="Calibri" w:hAnsi="Calibri" w:cs="Calibri"/>
          <w:i/>
          <w:iCs/>
          <w:sz w:val="22"/>
          <w:szCs w:val="22"/>
          <w:lang w:val="en-US"/>
        </w:rPr>
        <w:t>What is the aim?</w:t>
      </w:r>
    </w:p>
    <w:p w:rsidR="00137DC8" w:rsidRPr="00137DC8" w:rsidRDefault="00137DC8" w:rsidP="00137DC8">
      <w:pPr>
        <w:rPr>
          <w:rFonts w:ascii="Calibri" w:hAnsi="Calibri" w:cs="Calibri"/>
          <w:iCs/>
          <w:sz w:val="22"/>
          <w:szCs w:val="22"/>
          <w:lang w:val="en-US"/>
        </w:rPr>
      </w:pPr>
      <w:r w:rsidRPr="00137DC8">
        <w:rPr>
          <w:rFonts w:ascii="Calibri" w:hAnsi="Calibri" w:cs="Calibri"/>
          <w:iCs/>
          <w:sz w:val="22"/>
          <w:szCs w:val="22"/>
          <w:lang w:val="en-US"/>
        </w:rPr>
        <w:t xml:space="preserve">The aim of the current research project is to gather the gender stereotypes of science, </w:t>
      </w:r>
      <w:proofErr w:type="spellStart"/>
      <w:r w:rsidRPr="00137DC8">
        <w:rPr>
          <w:rFonts w:ascii="Calibri" w:hAnsi="Calibri" w:cs="Calibri"/>
          <w:iCs/>
          <w:sz w:val="22"/>
          <w:szCs w:val="22"/>
          <w:lang w:val="en-US"/>
        </w:rPr>
        <w:t>maths</w:t>
      </w:r>
      <w:proofErr w:type="spellEnd"/>
      <w:r w:rsidRPr="00137DC8">
        <w:rPr>
          <w:rFonts w:ascii="Calibri" w:hAnsi="Calibri" w:cs="Calibri"/>
          <w:iCs/>
          <w:sz w:val="22"/>
          <w:szCs w:val="22"/>
          <w:lang w:val="en-US"/>
        </w:rPr>
        <w:t xml:space="preserve"> and science, technology, engineering and mathematical (STEM) jobs of primary school students and compare these gender stereotypes between different age groups. </w:t>
      </w:r>
    </w:p>
    <w:p w:rsidR="00137DC8" w:rsidRPr="00137DC8" w:rsidRDefault="00137DC8" w:rsidP="00137DC8">
      <w:pPr>
        <w:rPr>
          <w:rFonts w:ascii="Calibri" w:hAnsi="Calibri" w:cs="Calibri"/>
          <w:i/>
          <w:iCs/>
          <w:sz w:val="22"/>
          <w:szCs w:val="22"/>
          <w:lang w:val="en-US"/>
        </w:rPr>
      </w:pPr>
    </w:p>
    <w:p w:rsidR="00137DC8" w:rsidRPr="00137DC8" w:rsidRDefault="00137DC8" w:rsidP="00137DC8">
      <w:pPr>
        <w:rPr>
          <w:rFonts w:ascii="Calibri" w:hAnsi="Calibri" w:cs="Calibri"/>
          <w:iCs/>
          <w:sz w:val="22"/>
          <w:szCs w:val="22"/>
          <w:lang w:val="en-US"/>
        </w:rPr>
      </w:pPr>
      <w:r w:rsidRPr="00137DC8">
        <w:rPr>
          <w:rFonts w:ascii="Calibri" w:hAnsi="Calibri" w:cs="Calibri"/>
          <w:i/>
          <w:iCs/>
          <w:sz w:val="22"/>
          <w:szCs w:val="22"/>
          <w:lang w:val="en-US"/>
        </w:rPr>
        <w:t>What is the important?</w:t>
      </w:r>
    </w:p>
    <w:p w:rsidR="00137DC8" w:rsidRPr="00137DC8" w:rsidRDefault="00137DC8" w:rsidP="00137DC8">
      <w:pPr>
        <w:rPr>
          <w:rFonts w:ascii="Calibri" w:hAnsi="Calibri" w:cs="Calibri"/>
          <w:sz w:val="22"/>
          <w:szCs w:val="22"/>
          <w:lang w:eastAsia="en-GB"/>
        </w:rPr>
      </w:pPr>
      <w:r w:rsidRPr="00137DC8">
        <w:rPr>
          <w:rFonts w:ascii="Calibri" w:hAnsi="Calibri" w:cs="Calibri"/>
          <w:sz w:val="22"/>
          <w:szCs w:val="22"/>
          <w:lang w:eastAsia="en-GB"/>
        </w:rPr>
        <w:t>The Women’s and Work Commission (2006) highlights the need to confront gender stereotypes in education as many girls are still pursuing traditional routes in education and training. If you are willing to participant, you will gain an insight into the gender stereotypes of maths, science and STEM jobs that your child may have. Once aware of this, action can be taken to challenge these stereotypes, to ensure that young people make better and more informed choices about their future early in their educational life.</w:t>
      </w:r>
    </w:p>
    <w:p w:rsidR="00137DC8" w:rsidRPr="00137DC8" w:rsidRDefault="00137DC8" w:rsidP="00137DC8">
      <w:pPr>
        <w:rPr>
          <w:rFonts w:ascii="Calibri" w:hAnsi="Calibri" w:cs="Calibri"/>
          <w:iCs/>
          <w:sz w:val="22"/>
          <w:szCs w:val="22"/>
          <w:lang w:val="en-US"/>
        </w:rPr>
      </w:pPr>
    </w:p>
    <w:p w:rsidR="00137DC8" w:rsidRPr="00137DC8" w:rsidRDefault="00137DC8" w:rsidP="00137DC8">
      <w:pPr>
        <w:rPr>
          <w:rFonts w:ascii="Calibri" w:hAnsi="Calibri" w:cs="Calibri"/>
          <w:iCs/>
          <w:sz w:val="22"/>
          <w:szCs w:val="22"/>
          <w:lang w:val="en-US"/>
        </w:rPr>
      </w:pPr>
      <w:r w:rsidRPr="00137DC8">
        <w:rPr>
          <w:rFonts w:ascii="Calibri" w:hAnsi="Calibri" w:cs="Calibri"/>
          <w:i/>
          <w:iCs/>
          <w:sz w:val="22"/>
          <w:szCs w:val="22"/>
          <w:lang w:val="en-US"/>
        </w:rPr>
        <w:t>Why has my child been asked to participate?</w:t>
      </w:r>
    </w:p>
    <w:p w:rsidR="00137DC8" w:rsidRPr="00137DC8" w:rsidRDefault="00137DC8" w:rsidP="00137DC8">
      <w:pPr>
        <w:rPr>
          <w:rFonts w:ascii="Calibri" w:hAnsi="Calibri" w:cs="Calibri"/>
          <w:iCs/>
          <w:sz w:val="22"/>
          <w:szCs w:val="22"/>
          <w:lang w:val="en-US"/>
        </w:rPr>
      </w:pPr>
      <w:r w:rsidRPr="00137DC8">
        <w:rPr>
          <w:rFonts w:ascii="Calibri" w:hAnsi="Calibri" w:cs="Calibri"/>
          <w:iCs/>
          <w:sz w:val="22"/>
          <w:szCs w:val="22"/>
          <w:lang w:val="en-US"/>
        </w:rPr>
        <w:t>Research highlights it is vital to study and discuss gender stereotypes with primary school students so they can reach their full potential and do not make future decisions based on traditional gender roles.</w:t>
      </w:r>
    </w:p>
    <w:p w:rsidR="00137DC8" w:rsidRPr="00137DC8" w:rsidRDefault="00137DC8" w:rsidP="00137DC8">
      <w:pPr>
        <w:rPr>
          <w:rFonts w:ascii="Calibri" w:hAnsi="Calibri" w:cs="Calibri"/>
          <w:sz w:val="22"/>
          <w:szCs w:val="22"/>
        </w:rPr>
      </w:pPr>
      <w:r w:rsidRPr="00137DC8">
        <w:rPr>
          <w:rFonts w:ascii="Calibri" w:hAnsi="Calibri" w:cs="Calibri"/>
          <w:sz w:val="22"/>
          <w:szCs w:val="22"/>
        </w:rPr>
        <w:tab/>
      </w:r>
    </w:p>
    <w:p w:rsidR="00137DC8" w:rsidRPr="00137DC8" w:rsidRDefault="00137DC8" w:rsidP="00137DC8">
      <w:pPr>
        <w:rPr>
          <w:rFonts w:ascii="Calibri" w:hAnsi="Calibri" w:cs="Calibri"/>
          <w:i/>
          <w:iCs/>
          <w:sz w:val="22"/>
          <w:szCs w:val="22"/>
        </w:rPr>
      </w:pPr>
      <w:r w:rsidRPr="00137DC8">
        <w:rPr>
          <w:rFonts w:ascii="Calibri" w:hAnsi="Calibri" w:cs="Calibri"/>
          <w:i/>
          <w:iCs/>
          <w:sz w:val="22"/>
          <w:szCs w:val="22"/>
        </w:rPr>
        <w:t>What will happen during this project?</w:t>
      </w:r>
    </w:p>
    <w:p w:rsidR="00137DC8" w:rsidRPr="00137DC8" w:rsidRDefault="00137DC8" w:rsidP="00137DC8">
      <w:pPr>
        <w:rPr>
          <w:rFonts w:ascii="Calibri" w:hAnsi="Calibri" w:cs="Calibri"/>
          <w:sz w:val="22"/>
          <w:szCs w:val="22"/>
          <w:lang w:val="en-US"/>
        </w:rPr>
      </w:pPr>
      <w:r w:rsidRPr="00137DC8">
        <w:rPr>
          <w:rFonts w:ascii="Calibri" w:hAnsi="Calibri" w:cs="Calibri"/>
          <w:sz w:val="22"/>
          <w:szCs w:val="22"/>
          <w:lang w:val="en-US"/>
        </w:rPr>
        <w:t>If you want to participate, I will reply to this email with a link to the questionnaire. This will take no more than 15 minutes of your child's time and can accessed online, with any electronic device. This will only be done once, but with children of different ages. </w:t>
      </w:r>
    </w:p>
    <w:p w:rsidR="00137DC8" w:rsidRPr="00137DC8" w:rsidRDefault="00137DC8" w:rsidP="00137DC8">
      <w:pPr>
        <w:rPr>
          <w:rFonts w:ascii="Calibri" w:hAnsi="Calibri" w:cs="Calibri"/>
          <w:sz w:val="22"/>
          <w:szCs w:val="22"/>
          <w:lang w:val="en-US"/>
        </w:rPr>
      </w:pPr>
    </w:p>
    <w:p w:rsidR="00137DC8" w:rsidRPr="00137DC8" w:rsidRDefault="00137DC8" w:rsidP="00137DC8">
      <w:pPr>
        <w:rPr>
          <w:rFonts w:ascii="Calibri" w:hAnsi="Calibri" w:cs="Calibri"/>
          <w:sz w:val="22"/>
          <w:szCs w:val="22"/>
          <w:lang w:val="en-US"/>
        </w:rPr>
      </w:pPr>
      <w:r w:rsidRPr="00137DC8">
        <w:rPr>
          <w:rFonts w:ascii="Calibri" w:hAnsi="Calibri" w:cs="Calibri"/>
          <w:i/>
          <w:iCs/>
          <w:sz w:val="22"/>
          <w:szCs w:val="22"/>
          <w:lang w:val="en-US"/>
        </w:rPr>
        <w:t>What types of questions will be asked?</w:t>
      </w:r>
    </w:p>
    <w:p w:rsidR="00137DC8" w:rsidRPr="00137DC8" w:rsidRDefault="00137DC8" w:rsidP="00137DC8">
      <w:pPr>
        <w:rPr>
          <w:rFonts w:ascii="Calibri" w:hAnsi="Calibri" w:cs="Calibri"/>
          <w:sz w:val="22"/>
          <w:szCs w:val="22"/>
          <w:lang w:val="en-US"/>
        </w:rPr>
      </w:pPr>
      <w:r w:rsidRPr="00137DC8">
        <w:rPr>
          <w:rFonts w:ascii="Calibri" w:hAnsi="Calibri" w:cs="Calibri"/>
          <w:sz w:val="22"/>
          <w:szCs w:val="22"/>
          <w:lang w:val="en-US"/>
        </w:rPr>
        <w:t xml:space="preserve">We are interested in whether pupils have gender stereotypes towards </w:t>
      </w:r>
      <w:proofErr w:type="spellStart"/>
      <w:r w:rsidRPr="00137DC8">
        <w:rPr>
          <w:rFonts w:ascii="Calibri" w:hAnsi="Calibri" w:cs="Calibri"/>
          <w:sz w:val="22"/>
          <w:szCs w:val="22"/>
          <w:lang w:val="en-US"/>
        </w:rPr>
        <w:t>maths</w:t>
      </w:r>
      <w:proofErr w:type="spellEnd"/>
      <w:r w:rsidRPr="00137DC8">
        <w:rPr>
          <w:rFonts w:ascii="Calibri" w:hAnsi="Calibri" w:cs="Calibri"/>
          <w:sz w:val="22"/>
          <w:szCs w:val="22"/>
          <w:lang w:val="en-US"/>
        </w:rPr>
        <w:t>, science and STEM jobs, and how they change with age.</w:t>
      </w:r>
      <w:r w:rsidRPr="00137DC8">
        <w:rPr>
          <w:rFonts w:ascii="Calibri" w:hAnsi="Calibri" w:cs="Calibri"/>
          <w:i/>
          <w:iCs/>
          <w:sz w:val="22"/>
          <w:szCs w:val="22"/>
          <w:lang w:val="en-US"/>
        </w:rPr>
        <w:t> </w:t>
      </w:r>
      <w:r w:rsidRPr="00137DC8">
        <w:rPr>
          <w:rFonts w:ascii="Calibri" w:hAnsi="Calibri" w:cs="Calibri"/>
          <w:sz w:val="22"/>
          <w:szCs w:val="22"/>
          <w:lang w:val="en-US"/>
        </w:rPr>
        <w:t xml:space="preserve">To measure gender stereotypes of </w:t>
      </w:r>
      <w:proofErr w:type="spellStart"/>
      <w:r w:rsidRPr="00137DC8">
        <w:rPr>
          <w:rFonts w:ascii="Calibri" w:hAnsi="Calibri" w:cs="Calibri"/>
          <w:sz w:val="22"/>
          <w:szCs w:val="22"/>
          <w:lang w:val="en-US"/>
        </w:rPr>
        <w:t>maths</w:t>
      </w:r>
      <w:proofErr w:type="spellEnd"/>
      <w:r w:rsidRPr="00137DC8">
        <w:rPr>
          <w:rFonts w:ascii="Calibri" w:hAnsi="Calibri" w:cs="Calibri"/>
          <w:sz w:val="22"/>
          <w:szCs w:val="22"/>
          <w:lang w:val="en-US"/>
        </w:rPr>
        <w:t xml:space="preserve"> and science, children for example, will be shown a picture of an age-appropriate </w:t>
      </w:r>
      <w:proofErr w:type="spellStart"/>
      <w:r w:rsidRPr="00137DC8">
        <w:rPr>
          <w:rFonts w:ascii="Calibri" w:hAnsi="Calibri" w:cs="Calibri"/>
          <w:sz w:val="22"/>
          <w:szCs w:val="22"/>
          <w:lang w:val="en-US"/>
        </w:rPr>
        <w:t>maths</w:t>
      </w:r>
      <w:proofErr w:type="spellEnd"/>
      <w:r w:rsidRPr="00137DC8">
        <w:rPr>
          <w:rFonts w:ascii="Calibri" w:hAnsi="Calibri" w:cs="Calibri"/>
          <w:sz w:val="22"/>
          <w:szCs w:val="22"/>
          <w:lang w:val="en-US"/>
        </w:rPr>
        <w:t xml:space="preserve"> worksheet next to a picture of a boy and girl, on the questionnaire. They will be asked six questions, such as "Who do you think likes </w:t>
      </w:r>
      <w:proofErr w:type="spellStart"/>
      <w:r w:rsidRPr="00137DC8">
        <w:rPr>
          <w:rFonts w:ascii="Calibri" w:hAnsi="Calibri" w:cs="Calibri"/>
          <w:sz w:val="22"/>
          <w:szCs w:val="22"/>
          <w:lang w:val="en-US"/>
        </w:rPr>
        <w:t>maths</w:t>
      </w:r>
      <w:proofErr w:type="spellEnd"/>
      <w:r w:rsidRPr="00137DC8">
        <w:rPr>
          <w:rFonts w:ascii="Calibri" w:hAnsi="Calibri" w:cs="Calibri"/>
          <w:sz w:val="22"/>
          <w:szCs w:val="22"/>
          <w:lang w:val="en-US"/>
        </w:rPr>
        <w:t xml:space="preserve"> homework more?", in which they can either respond with ‘the boy’, 'both the same' or ‘the girl’. To measure gender stereotypes of STEM jobs, students will be presented with a title, picture and brief description of 16 STEM jobs. Students will respond with 'more suitable to girls', 'equally suitable for </w:t>
      </w:r>
      <w:proofErr w:type="spellStart"/>
      <w:r w:rsidRPr="00137DC8">
        <w:rPr>
          <w:rFonts w:ascii="Calibri" w:hAnsi="Calibri" w:cs="Calibri"/>
          <w:sz w:val="22"/>
          <w:szCs w:val="22"/>
          <w:lang w:val="en-US"/>
        </w:rPr>
        <w:t>boys</w:t>
      </w:r>
      <w:proofErr w:type="spellEnd"/>
      <w:r w:rsidRPr="00137DC8">
        <w:rPr>
          <w:rFonts w:ascii="Calibri" w:hAnsi="Calibri" w:cs="Calibri"/>
          <w:sz w:val="22"/>
          <w:szCs w:val="22"/>
          <w:lang w:val="en-US"/>
        </w:rPr>
        <w:t xml:space="preserve"> and girls' or 'more suitable for boys'.</w:t>
      </w: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i/>
          <w:sz w:val="22"/>
          <w:szCs w:val="22"/>
        </w:rPr>
      </w:pPr>
      <w:r w:rsidRPr="00137DC8">
        <w:rPr>
          <w:rFonts w:ascii="Calibri" w:hAnsi="Calibri" w:cs="Calibri"/>
          <w:i/>
          <w:sz w:val="22"/>
          <w:szCs w:val="22"/>
        </w:rPr>
        <w:t>What will happen to the information that is collected?</w:t>
      </w:r>
    </w:p>
    <w:p w:rsidR="00137DC8" w:rsidRPr="005452D5" w:rsidRDefault="00137DC8" w:rsidP="00137DC8">
      <w:pPr>
        <w:rPr>
          <w:rFonts w:ascii="Calibri" w:hAnsi="Calibri" w:cs="Calibri"/>
          <w:sz w:val="22"/>
          <w:szCs w:val="22"/>
          <w:shd w:val="clear" w:color="auto" w:fill="FFFFFF"/>
        </w:rPr>
      </w:pPr>
      <w:r w:rsidRPr="00137DC8">
        <w:rPr>
          <w:rFonts w:ascii="Calibri" w:hAnsi="Calibri" w:cs="Calibri"/>
          <w:sz w:val="22"/>
          <w:szCs w:val="22"/>
          <w:u w:val="single"/>
          <w:shd w:val="clear" w:color="auto" w:fill="FFFFFF"/>
          <w:lang w:val="en-US"/>
        </w:rPr>
        <w:t>All data collected will be anonymous</w:t>
      </w:r>
      <w:r w:rsidRPr="00137DC8">
        <w:rPr>
          <w:rFonts w:ascii="Calibri" w:hAnsi="Calibri" w:cs="Calibri"/>
          <w:sz w:val="22"/>
          <w:szCs w:val="22"/>
          <w:shd w:val="clear" w:color="auto" w:fill="FFFFFF"/>
          <w:lang w:val="en-US"/>
        </w:rPr>
        <w:t> </w:t>
      </w:r>
      <w:proofErr w:type="gramStart"/>
      <w:r w:rsidRPr="00137DC8">
        <w:rPr>
          <w:rFonts w:ascii="Calibri" w:hAnsi="Calibri" w:cs="Calibri"/>
          <w:sz w:val="22"/>
          <w:szCs w:val="22"/>
          <w:shd w:val="clear" w:color="auto" w:fill="FFFFFF"/>
          <w:lang w:val="en-US"/>
        </w:rPr>
        <w:t>-  your</w:t>
      </w:r>
      <w:proofErr w:type="gramEnd"/>
      <w:r w:rsidRPr="00137DC8">
        <w:rPr>
          <w:rFonts w:ascii="Calibri" w:hAnsi="Calibri" w:cs="Calibri"/>
          <w:sz w:val="22"/>
          <w:szCs w:val="22"/>
          <w:shd w:val="clear" w:color="auto" w:fill="FFFFFF"/>
          <w:lang w:val="en-US"/>
        </w:rPr>
        <w:t xml:space="preserve"> </w:t>
      </w:r>
      <w:r w:rsidRPr="00137DC8">
        <w:rPr>
          <w:rFonts w:ascii="Calibri" w:hAnsi="Calibri" w:cs="Calibri"/>
          <w:iCs/>
          <w:sz w:val="22"/>
          <w:szCs w:val="22"/>
          <w:lang w:val="en-US"/>
        </w:rPr>
        <w:t xml:space="preserve">children will be assigned a random study number to ensure their right to withdraw at any time. Any indefinable information i.e. their name, email address and study number will be kept in one document and questionnaire responses will be kept in another. These will be saved on a secure, password protected server. </w:t>
      </w:r>
      <w:r w:rsidRPr="00137DC8">
        <w:rPr>
          <w:rFonts w:ascii="Calibri" w:hAnsi="Calibri" w:cs="Calibri"/>
          <w:sz w:val="22"/>
          <w:szCs w:val="22"/>
          <w:shd w:val="clear" w:color="auto" w:fill="FFFFFF"/>
          <w:lang w:val="en-US"/>
        </w:rPr>
        <w:t xml:space="preserve"> The analysis will only look at trends across the data and therefore, it will be impossible for an individual to be identified in any reports about the project. </w:t>
      </w:r>
      <w:r w:rsidRPr="00137DC8">
        <w:rPr>
          <w:rFonts w:ascii="Calibri" w:hAnsi="Calibri" w:cs="Calibri"/>
          <w:sz w:val="22"/>
          <w:szCs w:val="22"/>
          <w:shd w:val="clear" w:color="auto" w:fill="FFFFFF"/>
        </w:rPr>
        <w:t xml:space="preserve">Your </w:t>
      </w:r>
      <w:proofErr w:type="spellStart"/>
      <w:r w:rsidRPr="00137DC8">
        <w:rPr>
          <w:rFonts w:ascii="Calibri" w:hAnsi="Calibri" w:cs="Calibri"/>
          <w:sz w:val="22"/>
          <w:szCs w:val="22"/>
          <w:shd w:val="clear" w:color="auto" w:fill="FFFFFF"/>
        </w:rPr>
        <w:t>childs</w:t>
      </w:r>
      <w:proofErr w:type="spellEnd"/>
      <w:r w:rsidRPr="00137DC8">
        <w:rPr>
          <w:rFonts w:ascii="Calibri" w:hAnsi="Calibri" w:cs="Calibri"/>
          <w:sz w:val="22"/>
          <w:szCs w:val="22"/>
          <w:shd w:val="clear" w:color="auto" w:fill="FFFFFF"/>
        </w:rPr>
        <w:t xml:space="preserve"> data can be removed at any time.</w:t>
      </w:r>
    </w:p>
    <w:p w:rsidR="00137DC8" w:rsidRPr="00137DC8" w:rsidRDefault="00137DC8" w:rsidP="00137DC8">
      <w:pPr>
        <w:rPr>
          <w:rFonts w:ascii="Calibri" w:hAnsi="Calibri" w:cs="Calibri"/>
          <w:sz w:val="22"/>
          <w:szCs w:val="22"/>
          <w:shd w:val="clear" w:color="auto" w:fill="FFFFFF"/>
          <w:lang w:val="en-US"/>
        </w:rPr>
      </w:pPr>
      <w:r w:rsidRPr="00137DC8">
        <w:rPr>
          <w:rFonts w:ascii="Calibri" w:hAnsi="Calibri" w:cs="Calibri"/>
          <w:i/>
          <w:iCs/>
          <w:sz w:val="22"/>
          <w:szCs w:val="22"/>
          <w:shd w:val="clear" w:color="auto" w:fill="FFFFFF"/>
          <w:lang w:val="en-US"/>
        </w:rPr>
        <w:t>What do I need to do?</w:t>
      </w:r>
    </w:p>
    <w:p w:rsidR="00137DC8" w:rsidRPr="00137DC8" w:rsidRDefault="00137DC8" w:rsidP="00137DC8">
      <w:pPr>
        <w:rPr>
          <w:rFonts w:ascii="Calibri" w:hAnsi="Calibri" w:cs="Calibri"/>
          <w:sz w:val="22"/>
          <w:szCs w:val="22"/>
          <w:shd w:val="clear" w:color="auto" w:fill="FFFFFF"/>
          <w:lang w:val="en-US"/>
        </w:rPr>
      </w:pPr>
      <w:r w:rsidRPr="00137DC8">
        <w:rPr>
          <w:rFonts w:ascii="Calibri" w:hAnsi="Calibri" w:cs="Calibri"/>
          <w:sz w:val="22"/>
          <w:szCs w:val="22"/>
          <w:shd w:val="clear" w:color="auto" w:fill="FFFFFF"/>
          <w:lang w:val="en-US"/>
        </w:rPr>
        <w:lastRenderedPageBreak/>
        <w:t xml:space="preserve">If you choose to give your consent, then sign the consent form below. </w:t>
      </w:r>
      <w:r w:rsidR="005452D5">
        <w:rPr>
          <w:rFonts w:ascii="Calibri" w:hAnsi="Calibri" w:cs="Calibri"/>
          <w:iCs/>
          <w:sz w:val="22"/>
          <w:szCs w:val="22"/>
          <w:lang w:val="en-US"/>
        </w:rPr>
        <w:t xml:space="preserve">Mr. </w:t>
      </w:r>
      <w:r w:rsidR="004A0972">
        <w:rPr>
          <w:rFonts w:ascii="Calibri" w:hAnsi="Calibri" w:cs="Calibri"/>
          <w:iCs/>
          <w:sz w:val="22"/>
          <w:szCs w:val="22"/>
          <w:lang w:val="en-US"/>
        </w:rPr>
        <w:t>Marshall</w:t>
      </w:r>
      <w:r w:rsidR="005452D5" w:rsidRPr="005452D5">
        <w:rPr>
          <w:rFonts w:ascii="Calibri" w:hAnsi="Calibri" w:cs="Calibri"/>
          <w:iCs/>
          <w:sz w:val="22"/>
          <w:szCs w:val="22"/>
          <w:lang w:val="en-US"/>
        </w:rPr>
        <w:t xml:space="preserve"> </w:t>
      </w:r>
      <w:r w:rsidRPr="00137DC8">
        <w:rPr>
          <w:rFonts w:ascii="Calibri" w:hAnsi="Calibri" w:cs="Calibri"/>
          <w:sz w:val="22"/>
          <w:szCs w:val="22"/>
          <w:shd w:val="clear" w:color="auto" w:fill="FFFFFF"/>
          <w:lang w:val="en-US"/>
        </w:rPr>
        <w:t xml:space="preserve">has already given </w:t>
      </w:r>
      <w:r w:rsidR="00286319">
        <w:rPr>
          <w:rFonts w:ascii="Calibri" w:hAnsi="Calibri" w:cs="Calibri"/>
          <w:sz w:val="22"/>
          <w:szCs w:val="22"/>
          <w:shd w:val="clear" w:color="auto" w:fill="FFFFFF"/>
          <w:lang w:val="en-US"/>
        </w:rPr>
        <w:t>his</w:t>
      </w:r>
      <w:r w:rsidRPr="00137DC8">
        <w:rPr>
          <w:rFonts w:ascii="Calibri" w:hAnsi="Calibri" w:cs="Calibri"/>
          <w:sz w:val="22"/>
          <w:szCs w:val="22"/>
          <w:shd w:val="clear" w:color="auto" w:fill="FFFFFF"/>
          <w:lang w:val="en-US"/>
        </w:rPr>
        <w:t xml:space="preserve"> consent for the project to take place in school. Should you wish that your </w:t>
      </w:r>
      <w:r w:rsidR="001150A4">
        <w:rPr>
          <w:rFonts w:ascii="Calibri" w:hAnsi="Calibri" w:cs="Calibri"/>
          <w:sz w:val="22"/>
          <w:szCs w:val="22"/>
          <w:shd w:val="clear" w:color="auto" w:fill="FFFFFF"/>
          <w:lang w:val="en-US"/>
        </w:rPr>
        <w:t>child to</w:t>
      </w:r>
      <w:r w:rsidRPr="00137DC8">
        <w:rPr>
          <w:rFonts w:ascii="Calibri" w:hAnsi="Calibri" w:cs="Calibri"/>
          <w:sz w:val="22"/>
          <w:szCs w:val="22"/>
          <w:shd w:val="clear" w:color="auto" w:fill="FFFFFF"/>
          <w:lang w:val="en-US"/>
        </w:rPr>
        <w:t xml:space="preserve"> participate, please complete the slip at the bottom of this letter. Then, email me at </w:t>
      </w:r>
      <w:hyperlink r:id="rId5" w:history="1">
        <w:r w:rsidRPr="00137DC8">
          <w:rPr>
            <w:rStyle w:val="Hyperlink"/>
            <w:rFonts w:ascii="Calibri" w:hAnsi="Calibri" w:cs="Calibri"/>
            <w:sz w:val="22"/>
            <w:szCs w:val="22"/>
            <w:shd w:val="clear" w:color="auto" w:fill="FFFFFF"/>
            <w:lang w:val="en-US"/>
          </w:rPr>
          <w:t>shivani.jalli.20@ucl.ac.uk</w:t>
        </w:r>
      </w:hyperlink>
      <w:r w:rsidRPr="00137DC8">
        <w:rPr>
          <w:rFonts w:ascii="Calibri" w:hAnsi="Calibri" w:cs="Calibri"/>
          <w:sz w:val="22"/>
          <w:szCs w:val="22"/>
          <w:shd w:val="clear" w:color="auto" w:fill="FFFFFF"/>
          <w:lang w:val="en-US"/>
        </w:rPr>
        <w:t xml:space="preserve"> with the following document attached.  If you or your child does not wish to participate, they will not participate in the study.</w:t>
      </w:r>
      <w:r w:rsidR="001150A4">
        <w:rPr>
          <w:rFonts w:ascii="Calibri" w:hAnsi="Calibri" w:cs="Calibri"/>
          <w:sz w:val="22"/>
          <w:szCs w:val="22"/>
          <w:shd w:val="clear" w:color="auto" w:fill="FFFFFF"/>
          <w:lang w:val="en-US"/>
        </w:rPr>
        <w:t xml:space="preserve"> The participation deadline is Monday </w:t>
      </w:r>
      <w:r w:rsidR="004A0972">
        <w:rPr>
          <w:rFonts w:ascii="Calibri" w:hAnsi="Calibri" w:cs="Calibri"/>
          <w:sz w:val="22"/>
          <w:szCs w:val="22"/>
          <w:shd w:val="clear" w:color="auto" w:fill="FFFFFF"/>
          <w:lang w:val="en-US"/>
        </w:rPr>
        <w:t>July</w:t>
      </w:r>
      <w:r w:rsidR="001150A4">
        <w:rPr>
          <w:rFonts w:ascii="Calibri" w:hAnsi="Calibri" w:cs="Calibri"/>
          <w:sz w:val="22"/>
          <w:szCs w:val="22"/>
          <w:shd w:val="clear" w:color="auto" w:fill="FFFFFF"/>
          <w:lang w:val="en-US"/>
        </w:rPr>
        <w:t xml:space="preserve"> </w:t>
      </w:r>
      <w:r w:rsidR="004A0972">
        <w:rPr>
          <w:rFonts w:ascii="Calibri" w:hAnsi="Calibri" w:cs="Calibri"/>
          <w:sz w:val="22"/>
          <w:szCs w:val="22"/>
          <w:shd w:val="clear" w:color="auto" w:fill="FFFFFF"/>
          <w:lang w:val="en-US"/>
        </w:rPr>
        <w:t>16</w:t>
      </w:r>
      <w:r w:rsidR="001150A4" w:rsidRPr="001150A4">
        <w:rPr>
          <w:rFonts w:ascii="Calibri" w:hAnsi="Calibri" w:cs="Calibri"/>
          <w:sz w:val="22"/>
          <w:szCs w:val="22"/>
          <w:shd w:val="clear" w:color="auto" w:fill="FFFFFF"/>
          <w:vertAlign w:val="superscript"/>
          <w:lang w:val="en-US"/>
        </w:rPr>
        <w:t>st</w:t>
      </w:r>
      <w:r w:rsidR="001150A4">
        <w:rPr>
          <w:rFonts w:ascii="Calibri" w:hAnsi="Calibri" w:cs="Calibri"/>
          <w:sz w:val="22"/>
          <w:szCs w:val="22"/>
          <w:shd w:val="clear" w:color="auto" w:fill="FFFFFF"/>
          <w:lang w:val="en-US"/>
        </w:rPr>
        <w:t xml:space="preserve">, so please email me as soon as possible for a chance to take part in this research. </w:t>
      </w:r>
    </w:p>
    <w:p w:rsidR="00137DC8" w:rsidRPr="00137DC8" w:rsidRDefault="00137DC8" w:rsidP="00137DC8">
      <w:pPr>
        <w:pBdr>
          <w:bottom w:val="single" w:sz="6" w:space="1" w:color="auto"/>
        </w:pBdr>
        <w:rPr>
          <w:rFonts w:ascii="Calibri" w:hAnsi="Calibri" w:cs="Calibri"/>
          <w:sz w:val="22"/>
          <w:szCs w:val="22"/>
          <w:shd w:val="clear" w:color="auto" w:fill="FFFFFF"/>
          <w:lang w:val="en-US"/>
        </w:rPr>
      </w:pPr>
    </w:p>
    <w:p w:rsidR="00137DC8" w:rsidRPr="00137DC8" w:rsidRDefault="00137DC8" w:rsidP="00137DC8">
      <w:pPr>
        <w:pBdr>
          <w:bottom w:val="single" w:sz="6" w:space="1" w:color="auto"/>
        </w:pBdr>
        <w:rPr>
          <w:rFonts w:ascii="Calibri" w:hAnsi="Calibri" w:cs="Calibri"/>
          <w:sz w:val="22"/>
          <w:szCs w:val="22"/>
          <w:shd w:val="clear" w:color="auto" w:fill="FFFFFF"/>
          <w:lang w:val="en-US"/>
        </w:rPr>
      </w:pPr>
      <w:r w:rsidRPr="00137DC8">
        <w:rPr>
          <w:rFonts w:ascii="Calibri" w:hAnsi="Calibri" w:cs="Calibri"/>
          <w:sz w:val="22"/>
          <w:szCs w:val="22"/>
          <w:shd w:val="clear" w:color="auto" w:fill="FFFFFF"/>
          <w:lang w:val="en-US"/>
        </w:rPr>
        <w:t xml:space="preserve">If this letter is not emailed back to </w:t>
      </w:r>
      <w:hyperlink r:id="rId6" w:history="1">
        <w:r w:rsidRPr="00137DC8">
          <w:rPr>
            <w:rStyle w:val="Hyperlink"/>
            <w:rFonts w:ascii="Calibri" w:hAnsi="Calibri" w:cs="Calibri"/>
            <w:sz w:val="22"/>
            <w:szCs w:val="22"/>
            <w:shd w:val="clear" w:color="auto" w:fill="FFFFFF"/>
            <w:lang w:val="en-US"/>
          </w:rPr>
          <w:t>shivani.jalli.20@ucl.ac.uk</w:t>
        </w:r>
      </w:hyperlink>
      <w:r w:rsidRPr="00137DC8">
        <w:rPr>
          <w:rFonts w:ascii="Calibri" w:hAnsi="Calibri" w:cs="Calibri"/>
          <w:sz w:val="22"/>
          <w:szCs w:val="22"/>
          <w:shd w:val="clear" w:color="auto" w:fill="FFFFFF"/>
          <w:lang w:val="en-US"/>
        </w:rPr>
        <w:t>,</w:t>
      </w:r>
      <w:r w:rsidRPr="00137DC8">
        <w:rPr>
          <w:rFonts w:ascii="Calibri" w:hAnsi="Calibri" w:cs="Calibri"/>
          <w:sz w:val="22"/>
          <w:szCs w:val="22"/>
          <w:lang w:val="en-US"/>
        </w:rPr>
        <w:t xml:space="preserve"> </w:t>
      </w:r>
      <w:r w:rsidRPr="00137DC8">
        <w:rPr>
          <w:rFonts w:ascii="Calibri" w:hAnsi="Calibri" w:cs="Calibri"/>
          <w:sz w:val="22"/>
          <w:szCs w:val="22"/>
          <w:shd w:val="clear" w:color="auto" w:fill="FFFFFF"/>
          <w:lang w:val="en-US"/>
        </w:rPr>
        <w:t>then we will assume that you do not consent for your son/daughter to participate in this exciting project. </w:t>
      </w:r>
    </w:p>
    <w:p w:rsidR="00137DC8" w:rsidRPr="00137DC8" w:rsidRDefault="00137DC8" w:rsidP="00137DC8">
      <w:pPr>
        <w:pBdr>
          <w:bottom w:val="single" w:sz="6" w:space="1" w:color="auto"/>
        </w:pBdr>
        <w:rPr>
          <w:rFonts w:ascii="Calibri" w:hAnsi="Calibri" w:cs="Calibri"/>
          <w:sz w:val="22"/>
          <w:szCs w:val="22"/>
          <w:shd w:val="clear" w:color="auto" w:fill="FFFFFF"/>
          <w:lang w:val="en-US"/>
        </w:rPr>
      </w:pPr>
    </w:p>
    <w:p w:rsidR="00137DC8" w:rsidRPr="00137DC8" w:rsidRDefault="00137DC8" w:rsidP="00137DC8">
      <w:pPr>
        <w:pBdr>
          <w:bottom w:val="single" w:sz="6" w:space="1" w:color="auto"/>
        </w:pBdr>
        <w:rPr>
          <w:rFonts w:ascii="Calibri" w:hAnsi="Calibri" w:cs="Calibri"/>
          <w:sz w:val="22"/>
          <w:szCs w:val="22"/>
          <w:shd w:val="clear" w:color="auto" w:fill="FFFFFF"/>
          <w:lang w:val="en-US"/>
        </w:rPr>
      </w:pPr>
      <w:r w:rsidRPr="00137DC8">
        <w:rPr>
          <w:rFonts w:ascii="Calibri" w:hAnsi="Calibri" w:cs="Calibri"/>
          <w:sz w:val="22"/>
          <w:szCs w:val="22"/>
          <w:shd w:val="clear" w:color="auto" w:fill="FFFFFF"/>
          <w:lang w:val="en-US"/>
        </w:rPr>
        <w:t xml:space="preserve">If you require more information, please do not hesitate to contact Shivani </w:t>
      </w:r>
      <w:proofErr w:type="spellStart"/>
      <w:r w:rsidRPr="00137DC8">
        <w:rPr>
          <w:rFonts w:ascii="Calibri" w:hAnsi="Calibri" w:cs="Calibri"/>
          <w:sz w:val="22"/>
          <w:szCs w:val="22"/>
          <w:shd w:val="clear" w:color="auto" w:fill="FFFFFF"/>
          <w:lang w:val="en-US"/>
        </w:rPr>
        <w:t>Jalli</w:t>
      </w:r>
      <w:proofErr w:type="spellEnd"/>
      <w:r w:rsidRPr="00137DC8">
        <w:rPr>
          <w:rFonts w:ascii="Calibri" w:hAnsi="Calibri" w:cs="Calibri"/>
          <w:sz w:val="22"/>
          <w:szCs w:val="22"/>
          <w:shd w:val="clear" w:color="auto" w:fill="FFFFFF"/>
          <w:lang w:val="en-US"/>
        </w:rPr>
        <w:t xml:space="preserve"> at </w:t>
      </w:r>
      <w:r w:rsidRPr="00137DC8">
        <w:rPr>
          <w:rFonts w:ascii="Calibri" w:hAnsi="Calibri" w:cs="Calibri"/>
          <w:b/>
          <w:bCs/>
          <w:sz w:val="22"/>
          <w:szCs w:val="22"/>
          <w:shd w:val="clear" w:color="auto" w:fill="FFFFFF"/>
          <w:lang w:val="en-US"/>
        </w:rPr>
        <w:t>shivani.jalli.20@ucl.ac.uk</w:t>
      </w:r>
      <w:r w:rsidRPr="00137DC8">
        <w:rPr>
          <w:rFonts w:ascii="Calibri" w:hAnsi="Calibri" w:cs="Calibri"/>
          <w:sz w:val="22"/>
          <w:szCs w:val="22"/>
          <w:shd w:val="clear" w:color="auto" w:fill="FFFFFF"/>
          <w:lang w:val="en-US"/>
        </w:rPr>
        <w:t>. Once we have finished, a second letter will be sent to you explaining how to promote gender equality at home and thanking you and your child for participating. </w:t>
      </w:r>
    </w:p>
    <w:p w:rsidR="00137DC8" w:rsidRPr="00137DC8" w:rsidRDefault="00137DC8" w:rsidP="00137DC8">
      <w:pPr>
        <w:pBdr>
          <w:bottom w:val="single" w:sz="6" w:space="1" w:color="auto"/>
        </w:pBdr>
        <w:rPr>
          <w:rFonts w:ascii="Calibri" w:hAnsi="Calibri" w:cs="Calibri"/>
          <w:sz w:val="22"/>
          <w:szCs w:val="22"/>
          <w:shd w:val="clear" w:color="auto" w:fill="FFFFFF"/>
          <w:lang w:val="en-US"/>
        </w:rPr>
      </w:pPr>
    </w:p>
    <w:p w:rsidR="00137DC8" w:rsidRPr="00137DC8" w:rsidRDefault="00137DC8" w:rsidP="00137DC8">
      <w:pPr>
        <w:pBdr>
          <w:bottom w:val="single" w:sz="6" w:space="1" w:color="auto"/>
        </w:pBdr>
        <w:rPr>
          <w:rFonts w:ascii="Calibri" w:hAnsi="Calibri" w:cs="Calibri"/>
          <w:sz w:val="22"/>
          <w:szCs w:val="22"/>
          <w:shd w:val="clear" w:color="auto" w:fill="FFFFFF"/>
          <w:lang w:val="en-US"/>
        </w:rPr>
      </w:pPr>
      <w:r w:rsidRPr="00137DC8">
        <w:rPr>
          <w:rFonts w:ascii="Calibri" w:hAnsi="Calibri" w:cs="Calibri"/>
          <w:sz w:val="22"/>
          <w:szCs w:val="22"/>
          <w:shd w:val="clear" w:color="auto" w:fill="FFFFFF"/>
          <w:lang w:val="en-US"/>
        </w:rPr>
        <w:t>Many thanks for taking the time to read this letter.</w:t>
      </w:r>
    </w:p>
    <w:p w:rsidR="00137DC8" w:rsidRPr="00137DC8" w:rsidRDefault="00137DC8" w:rsidP="00137DC8">
      <w:pPr>
        <w:pBdr>
          <w:bottom w:val="single" w:sz="6" w:space="1" w:color="auto"/>
        </w:pBdr>
        <w:rPr>
          <w:rFonts w:ascii="Calibri" w:hAnsi="Calibri" w:cs="Calibri"/>
          <w:sz w:val="22"/>
          <w:szCs w:val="22"/>
          <w:shd w:val="clear" w:color="auto" w:fill="FFFFFF"/>
          <w:lang w:val="en-US"/>
        </w:rPr>
      </w:pPr>
    </w:p>
    <w:p w:rsidR="00137DC8" w:rsidRPr="00137DC8" w:rsidRDefault="00137DC8" w:rsidP="00137DC8">
      <w:pPr>
        <w:pBdr>
          <w:bottom w:val="single" w:sz="6" w:space="1" w:color="auto"/>
        </w:pBdr>
        <w:rPr>
          <w:rFonts w:ascii="Calibri" w:hAnsi="Calibri" w:cs="Calibri"/>
          <w:sz w:val="22"/>
          <w:szCs w:val="22"/>
          <w:shd w:val="clear" w:color="auto" w:fill="FFFFFF"/>
          <w:lang w:val="en-US"/>
        </w:rPr>
      </w:pPr>
      <w:r w:rsidRPr="00137DC8">
        <w:rPr>
          <w:rFonts w:ascii="Calibri" w:hAnsi="Calibri" w:cs="Calibri"/>
          <w:sz w:val="22"/>
          <w:szCs w:val="22"/>
          <w:shd w:val="clear" w:color="auto" w:fill="FFFFFF"/>
          <w:lang w:val="en-US"/>
        </w:rPr>
        <w:t>Kind Regards,</w:t>
      </w:r>
    </w:p>
    <w:p w:rsidR="00137DC8" w:rsidRPr="00137DC8" w:rsidRDefault="00137DC8" w:rsidP="00137DC8">
      <w:pPr>
        <w:pBdr>
          <w:bottom w:val="single" w:sz="6" w:space="1" w:color="auto"/>
        </w:pBdr>
        <w:rPr>
          <w:rFonts w:ascii="Calibri" w:hAnsi="Calibri" w:cs="Calibri"/>
          <w:sz w:val="22"/>
          <w:szCs w:val="22"/>
          <w:shd w:val="clear" w:color="auto" w:fill="FFFFFF"/>
          <w:lang w:val="en-US"/>
        </w:rPr>
      </w:pPr>
    </w:p>
    <w:p w:rsidR="00137DC8" w:rsidRPr="00137DC8" w:rsidRDefault="00137DC8" w:rsidP="00137DC8">
      <w:pPr>
        <w:pBdr>
          <w:bottom w:val="single" w:sz="6" w:space="1" w:color="auto"/>
        </w:pBdr>
        <w:rPr>
          <w:rFonts w:ascii="Calibri" w:hAnsi="Calibri" w:cs="Calibri"/>
          <w:sz w:val="22"/>
          <w:szCs w:val="22"/>
          <w:shd w:val="clear" w:color="auto" w:fill="FFFFFF"/>
          <w:lang w:val="en-US"/>
        </w:rPr>
      </w:pPr>
      <w:r w:rsidRPr="00137DC8">
        <w:rPr>
          <w:rFonts w:ascii="Calibri" w:hAnsi="Calibri" w:cs="Calibri"/>
          <w:sz w:val="22"/>
          <w:szCs w:val="22"/>
          <w:shd w:val="clear" w:color="auto" w:fill="FFFFFF"/>
          <w:lang w:val="en-US"/>
        </w:rPr>
        <w:t xml:space="preserve">Shivani </w:t>
      </w:r>
      <w:proofErr w:type="spellStart"/>
      <w:r w:rsidRPr="00137DC8">
        <w:rPr>
          <w:rFonts w:ascii="Calibri" w:hAnsi="Calibri" w:cs="Calibri"/>
          <w:sz w:val="22"/>
          <w:szCs w:val="22"/>
          <w:shd w:val="clear" w:color="auto" w:fill="FFFFFF"/>
          <w:lang w:val="en-US"/>
        </w:rPr>
        <w:t>Jalli</w:t>
      </w:r>
      <w:bookmarkStart w:id="0" w:name="_GoBack"/>
      <w:bookmarkEnd w:id="0"/>
      <w:proofErr w:type="spellEnd"/>
    </w:p>
    <w:p w:rsidR="00137DC8" w:rsidRPr="00137DC8" w:rsidRDefault="00137DC8" w:rsidP="00137DC8">
      <w:pPr>
        <w:pBdr>
          <w:bottom w:val="single" w:sz="6" w:space="1" w:color="auto"/>
        </w:pBdr>
        <w:rPr>
          <w:rFonts w:ascii="Calibri" w:hAnsi="Calibri" w:cs="Calibri"/>
          <w:sz w:val="22"/>
          <w:szCs w:val="22"/>
          <w:shd w:val="clear" w:color="auto" w:fill="FFFFFF"/>
          <w:lang w:val="en-US"/>
        </w:rPr>
      </w:pPr>
      <w:r w:rsidRPr="00137DC8">
        <w:rPr>
          <w:rFonts w:ascii="Calibri" w:hAnsi="Calibri" w:cs="Calibri"/>
          <w:b/>
          <w:bCs/>
          <w:sz w:val="22"/>
          <w:szCs w:val="22"/>
          <w:shd w:val="clear" w:color="auto" w:fill="FFFFFF"/>
          <w:lang w:val="en-US"/>
        </w:rPr>
        <w:t>E-mail:</w:t>
      </w:r>
      <w:r w:rsidRPr="00137DC8">
        <w:rPr>
          <w:rFonts w:ascii="Calibri" w:hAnsi="Calibri" w:cs="Calibri"/>
          <w:sz w:val="22"/>
          <w:szCs w:val="22"/>
          <w:shd w:val="clear" w:color="auto" w:fill="FFFFFF"/>
          <w:lang w:val="en-US"/>
        </w:rPr>
        <w:t> shivani.jalli.20@ucl.ac.uk</w:t>
      </w:r>
    </w:p>
    <w:p w:rsidR="00137DC8" w:rsidRPr="00476433" w:rsidRDefault="00137DC8" w:rsidP="00137DC8">
      <w:pPr>
        <w:pBdr>
          <w:bottom w:val="single" w:sz="6" w:space="1" w:color="auto"/>
        </w:pBdr>
        <w:rPr>
          <w:rFonts w:ascii="Calibri" w:hAnsi="Calibri" w:cs="Calibri"/>
          <w:sz w:val="20"/>
          <w:szCs w:val="20"/>
          <w:shd w:val="clear" w:color="auto" w:fill="FFFFFF"/>
        </w:rPr>
      </w:pPr>
      <w:r>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22BA2B5B" wp14:editId="21A46642">
                <wp:simplePos x="0" y="0"/>
                <wp:positionH relativeFrom="column">
                  <wp:posOffset>-537472</wp:posOffset>
                </wp:positionH>
                <wp:positionV relativeFrom="paragraph">
                  <wp:posOffset>154940</wp:posOffset>
                </wp:positionV>
                <wp:extent cx="6712373" cy="995680"/>
                <wp:effectExtent l="0" t="0" r="19050" b="7620"/>
                <wp:wrapNone/>
                <wp:docPr id="10" name="Text Box 10"/>
                <wp:cNvGraphicFramePr/>
                <a:graphic xmlns:a="http://schemas.openxmlformats.org/drawingml/2006/main">
                  <a:graphicData uri="http://schemas.microsoft.com/office/word/2010/wordprocessingShape">
                    <wps:wsp>
                      <wps:cNvSpPr txBox="1"/>
                      <wps:spPr>
                        <a:xfrm>
                          <a:off x="0" y="0"/>
                          <a:ext cx="6712373" cy="995680"/>
                        </a:xfrm>
                        <a:prstGeom prst="rect">
                          <a:avLst/>
                        </a:prstGeom>
                        <a:solidFill>
                          <a:schemeClr val="lt1"/>
                        </a:solidFill>
                        <a:ln w="6350">
                          <a:solidFill>
                            <a:prstClr val="black"/>
                          </a:solidFill>
                        </a:ln>
                      </wps:spPr>
                      <wps:txbx>
                        <w:txbxContent>
                          <w:p w:rsidR="00137DC8" w:rsidRPr="00DF192F" w:rsidRDefault="00137DC8" w:rsidP="00137DC8">
                            <w:pPr>
                              <w:pStyle w:val="NormalWeb"/>
                              <w:spacing w:before="0" w:beforeAutospacing="0"/>
                              <w:rPr>
                                <w:rFonts w:asciiTheme="minorHAnsi" w:hAnsiTheme="minorHAnsi" w:cs="Arial"/>
                                <w:color w:val="212529"/>
                                <w:sz w:val="16"/>
                                <w:szCs w:val="16"/>
                              </w:rPr>
                            </w:pPr>
                            <w:r w:rsidRPr="00DF192F">
                              <w:rPr>
                                <w:rFonts w:asciiTheme="minorHAnsi" w:hAnsiTheme="minorHAnsi" w:cs="Arial"/>
                                <w:color w:val="212529"/>
                                <w:sz w:val="16"/>
                                <w:szCs w:val="16"/>
                              </w:rPr>
                              <w:t>Data Protection Privacy Notice: The data controller for this project will be University College London (UCL). The UCL Data Protection Office provides oversight of UCL activities involving the processing of personal data and can be contacted at data-protection@ucl.ac.uk. UCL’s Data Protection Officer can also be contacted at data-protection@ucl.ac.uk. Further information on how UCL uses participant information can be found here:</w:t>
                            </w:r>
                          </w:p>
                          <w:p w:rsidR="00137DC8" w:rsidRPr="00DF192F" w:rsidRDefault="00590588" w:rsidP="00137DC8">
                            <w:pPr>
                              <w:pStyle w:val="NormalWeb"/>
                              <w:spacing w:before="0" w:beforeAutospacing="0"/>
                              <w:rPr>
                                <w:rFonts w:asciiTheme="minorHAnsi" w:hAnsiTheme="minorHAnsi" w:cs="Arial"/>
                                <w:color w:val="212529"/>
                                <w:sz w:val="16"/>
                                <w:szCs w:val="16"/>
                              </w:rPr>
                            </w:pPr>
                            <w:hyperlink r:id="rId7" w:history="1">
                              <w:r w:rsidR="00137DC8" w:rsidRPr="00DF192F">
                                <w:rPr>
                                  <w:rStyle w:val="Hyperlink"/>
                                  <w:rFonts w:asciiTheme="minorHAnsi" w:hAnsiTheme="minorHAnsi" w:cs="Arial"/>
                                  <w:color w:val="006174"/>
                                  <w:sz w:val="16"/>
                                  <w:szCs w:val="16"/>
                                </w:rPr>
                                <w:t>https://www.ucl.ac.uk/legal-services/privacy/ucl-general-research-participant-privacy-notice</w:t>
                              </w:r>
                            </w:hyperlink>
                          </w:p>
                          <w:p w:rsidR="00137DC8" w:rsidRPr="00DF192F" w:rsidRDefault="00137DC8" w:rsidP="00137DC8">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A2B5B" id="_x0000_t202" coordsize="21600,21600" o:spt="202" path="m,l,21600r21600,l21600,xe">
                <v:stroke joinstyle="miter"/>
                <v:path gradientshapeok="t" o:connecttype="rect"/>
              </v:shapetype>
              <v:shape id="Text Box 10" o:spid="_x0000_s1026" type="#_x0000_t202" style="position:absolute;margin-left:-42.3pt;margin-top:12.2pt;width:528.55pt;height:7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" fillcolor="white [3201]" strokeweight=".5pt">
                <v:textbox>
                  <w:txbxContent>
                    <w:p w:rsidR="00137DC8" w:rsidRPr="00DF192F" w:rsidRDefault="00137DC8" w:rsidP="00137DC8">
                      <w:pPr>
                        <w:pStyle w:val="NormalWeb"/>
                        <w:spacing w:before="0" w:beforeAutospacing="0"/>
                        <w:rPr>
                          <w:rFonts w:asciiTheme="minorHAnsi" w:hAnsiTheme="minorHAnsi" w:cs="Arial"/>
                          <w:color w:val="212529"/>
                          <w:sz w:val="16"/>
                          <w:szCs w:val="16"/>
                        </w:rPr>
                      </w:pPr>
                      <w:r w:rsidRPr="00DF192F">
                        <w:rPr>
                          <w:rFonts w:asciiTheme="minorHAnsi" w:hAnsiTheme="minorHAnsi" w:cs="Arial"/>
                          <w:color w:val="212529"/>
                          <w:sz w:val="16"/>
                          <w:szCs w:val="16"/>
                        </w:rPr>
                        <w:t>Data Protection Privacy Notice: The data controller for this project will be University College London (UCL). The UCL Data Protection Office provides oversight of UCL activities involving the processing of personal data and can be contacted at data-protection@ucl.ac.uk. UCL’s Data Protection Officer can also be contacted at data-protection@ucl.ac.uk. Further information on how UCL uses participant information can be found here:</w:t>
                      </w:r>
                    </w:p>
                    <w:p w:rsidR="00137DC8" w:rsidRPr="00DF192F" w:rsidRDefault="0002160A" w:rsidP="00137DC8">
                      <w:pPr>
                        <w:pStyle w:val="NormalWeb"/>
                        <w:spacing w:before="0" w:beforeAutospacing="0"/>
                        <w:rPr>
                          <w:rFonts w:asciiTheme="minorHAnsi" w:hAnsiTheme="minorHAnsi" w:cs="Arial"/>
                          <w:color w:val="212529"/>
                          <w:sz w:val="16"/>
                          <w:szCs w:val="16"/>
                        </w:rPr>
                      </w:pPr>
                      <w:hyperlink r:id="rId8" w:history="1">
                        <w:r w:rsidR="00137DC8" w:rsidRPr="00DF192F">
                          <w:rPr>
                            <w:rStyle w:val="Hyperlink"/>
                            <w:rFonts w:asciiTheme="minorHAnsi" w:hAnsiTheme="minorHAnsi" w:cs="Arial"/>
                            <w:color w:val="006174"/>
                            <w:sz w:val="16"/>
                            <w:szCs w:val="16"/>
                          </w:rPr>
                          <w:t>https://www.ucl.ac.uk/legal-services/privacy/ucl-general-research-participant-privacy-notice</w:t>
                        </w:r>
                      </w:hyperlink>
                    </w:p>
                    <w:p w:rsidR="00137DC8" w:rsidRPr="00DF192F" w:rsidRDefault="00137DC8" w:rsidP="00137DC8">
                      <w:pPr>
                        <w:rPr>
                          <w:rFonts w:asciiTheme="minorHAnsi" w:hAnsiTheme="minorHAnsi"/>
                          <w:sz w:val="16"/>
                          <w:szCs w:val="16"/>
                        </w:rPr>
                      </w:pPr>
                    </w:p>
                  </w:txbxContent>
                </v:textbox>
              </v:shape>
            </w:pict>
          </mc:Fallback>
        </mc:AlternateContent>
      </w:r>
    </w:p>
    <w:p w:rsidR="00137DC8" w:rsidRPr="00476433" w:rsidRDefault="00137DC8" w:rsidP="00137DC8">
      <w:pPr>
        <w:pBdr>
          <w:bottom w:val="single" w:sz="6" w:space="1" w:color="auto"/>
        </w:pBdr>
        <w:rPr>
          <w:rFonts w:ascii="Calibri" w:hAnsi="Calibri" w:cs="Calibri"/>
          <w:sz w:val="20"/>
          <w:szCs w:val="20"/>
          <w:shd w:val="clear" w:color="auto" w:fill="FFFFFF"/>
        </w:rPr>
      </w:pPr>
    </w:p>
    <w:p w:rsidR="00137DC8" w:rsidRDefault="00137DC8" w:rsidP="00137DC8">
      <w:pPr>
        <w:pBdr>
          <w:bottom w:val="single" w:sz="6" w:space="1" w:color="auto"/>
        </w:pBdr>
        <w:rPr>
          <w:rFonts w:ascii="Calibri" w:hAnsi="Calibri" w:cs="Calibri"/>
          <w:sz w:val="20"/>
          <w:szCs w:val="20"/>
          <w:shd w:val="clear" w:color="auto" w:fill="FFFFFF"/>
        </w:rPr>
      </w:pPr>
    </w:p>
    <w:p w:rsidR="00137DC8" w:rsidRDefault="00137DC8" w:rsidP="00137DC8">
      <w:pPr>
        <w:pBdr>
          <w:bottom w:val="single" w:sz="6" w:space="1" w:color="auto"/>
        </w:pBdr>
        <w:rPr>
          <w:rFonts w:ascii="Calibri" w:hAnsi="Calibri" w:cs="Calibri"/>
          <w:sz w:val="20"/>
          <w:szCs w:val="20"/>
          <w:shd w:val="clear" w:color="auto" w:fill="FFFFFF"/>
        </w:rPr>
      </w:pPr>
    </w:p>
    <w:p w:rsidR="00137DC8" w:rsidRDefault="00137DC8" w:rsidP="00137DC8">
      <w:pPr>
        <w:pBdr>
          <w:bottom w:val="single" w:sz="6" w:space="1" w:color="auto"/>
        </w:pBdr>
        <w:rPr>
          <w:rFonts w:ascii="Calibri" w:hAnsi="Calibri" w:cs="Calibri"/>
          <w:sz w:val="20"/>
          <w:szCs w:val="20"/>
          <w:shd w:val="clear" w:color="auto" w:fill="FFFFFF"/>
        </w:rPr>
      </w:pPr>
    </w:p>
    <w:p w:rsidR="00137DC8" w:rsidRDefault="00137DC8" w:rsidP="00137DC8">
      <w:pPr>
        <w:pBdr>
          <w:bottom w:val="single" w:sz="6" w:space="1" w:color="auto"/>
        </w:pBdr>
        <w:rPr>
          <w:rFonts w:ascii="Calibri" w:hAnsi="Calibri" w:cs="Calibri"/>
          <w:sz w:val="20"/>
          <w:szCs w:val="20"/>
          <w:shd w:val="clear" w:color="auto" w:fill="FFFFFF"/>
        </w:rPr>
      </w:pPr>
    </w:p>
    <w:p w:rsidR="00137DC8" w:rsidRDefault="00137DC8" w:rsidP="00137DC8">
      <w:pPr>
        <w:pBdr>
          <w:bottom w:val="single" w:sz="6" w:space="1" w:color="auto"/>
        </w:pBdr>
        <w:rPr>
          <w:rFonts w:ascii="Calibri" w:hAnsi="Calibri" w:cs="Calibri"/>
          <w:sz w:val="20"/>
          <w:szCs w:val="20"/>
          <w:shd w:val="clear" w:color="auto" w:fill="FFFFFF"/>
        </w:rPr>
      </w:pPr>
    </w:p>
    <w:p w:rsidR="00137DC8" w:rsidRPr="00476433" w:rsidRDefault="00137DC8" w:rsidP="00137DC8">
      <w:pPr>
        <w:pBdr>
          <w:bottom w:val="single" w:sz="6" w:space="1" w:color="auto"/>
        </w:pBdr>
        <w:rPr>
          <w:rFonts w:ascii="Calibri" w:hAnsi="Calibri" w:cs="Calibri"/>
          <w:sz w:val="20"/>
          <w:szCs w:val="20"/>
          <w:shd w:val="clear" w:color="auto" w:fill="FFFFFF"/>
        </w:rPr>
      </w:pPr>
    </w:p>
    <w:p w:rsidR="00137DC8" w:rsidRPr="00476433" w:rsidRDefault="00137DC8" w:rsidP="00137DC8">
      <w:pPr>
        <w:pBdr>
          <w:bottom w:val="single" w:sz="6" w:space="1" w:color="auto"/>
        </w:pBdr>
        <w:rPr>
          <w:rFonts w:ascii="Calibri" w:hAnsi="Calibri" w:cs="Calibri"/>
          <w:sz w:val="20"/>
          <w:szCs w:val="20"/>
        </w:rPr>
      </w:pPr>
    </w:p>
    <w:p w:rsidR="00137DC8" w:rsidRPr="00476433" w:rsidRDefault="00137DC8" w:rsidP="00137DC8">
      <w:pPr>
        <w:rPr>
          <w:rFonts w:ascii="Calibri" w:hAnsi="Calibri" w:cs="Calibri"/>
          <w:sz w:val="20"/>
          <w:szCs w:val="20"/>
        </w:rPr>
      </w:pP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sz w:val="22"/>
          <w:szCs w:val="22"/>
        </w:rPr>
      </w:pPr>
      <w:r w:rsidRPr="00137DC8">
        <w:rPr>
          <w:rFonts w:ascii="Calibri" w:hAnsi="Calibri" w:cs="Calibri"/>
          <w:sz w:val="22"/>
          <w:szCs w:val="22"/>
        </w:rPr>
        <w:t xml:space="preserve">Please email the following document to </w:t>
      </w:r>
      <w:hyperlink r:id="rId9" w:history="1">
        <w:r w:rsidRPr="00137DC8">
          <w:rPr>
            <w:rStyle w:val="Hyperlink"/>
            <w:rFonts w:ascii="Calibri" w:hAnsi="Calibri" w:cs="Calibri"/>
            <w:sz w:val="22"/>
            <w:szCs w:val="22"/>
            <w:shd w:val="clear" w:color="auto" w:fill="FFFFFF"/>
            <w:lang w:val="en-US"/>
          </w:rPr>
          <w:t>shivani.jalli.20@ucl.ac.uk</w:t>
        </w:r>
      </w:hyperlink>
      <w:r w:rsidRPr="00137DC8">
        <w:rPr>
          <w:rFonts w:ascii="Calibri" w:hAnsi="Calibri" w:cs="Calibri"/>
          <w:sz w:val="22"/>
          <w:szCs w:val="22"/>
        </w:rPr>
        <w:t xml:space="preserve"> as soon as possible. </w:t>
      </w: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b/>
          <w:sz w:val="22"/>
          <w:szCs w:val="22"/>
        </w:rPr>
      </w:pPr>
      <w:r w:rsidRPr="00137DC8">
        <w:rPr>
          <w:rFonts w:ascii="Calibri" w:hAnsi="Calibri" w:cs="Calibri"/>
          <w:sz w:val="22"/>
          <w:szCs w:val="22"/>
        </w:rPr>
        <w:t>I consent to my son/daughter taking part in the research study entitled</w:t>
      </w:r>
      <w:r>
        <w:rPr>
          <w:rFonts w:ascii="Calibri" w:hAnsi="Calibri" w:cs="Calibri"/>
          <w:sz w:val="22"/>
          <w:szCs w:val="22"/>
        </w:rPr>
        <w:t>…</w:t>
      </w:r>
    </w:p>
    <w:p w:rsidR="00137DC8" w:rsidRPr="00137DC8" w:rsidRDefault="00137DC8" w:rsidP="00137DC8">
      <w:pPr>
        <w:rPr>
          <w:rFonts w:ascii="Calibri" w:hAnsi="Calibri" w:cs="Calibri"/>
          <w:sz w:val="22"/>
          <w:szCs w:val="22"/>
        </w:rPr>
      </w:pPr>
    </w:p>
    <w:p w:rsidR="00137DC8" w:rsidRPr="00137DC8" w:rsidRDefault="00137DC8" w:rsidP="00137DC8">
      <w:pPr>
        <w:tabs>
          <w:tab w:val="left" w:pos="3105"/>
        </w:tabs>
        <w:rPr>
          <w:rFonts w:ascii="Calibri" w:hAnsi="Calibri" w:cs="Calibri"/>
          <w:sz w:val="22"/>
          <w:szCs w:val="22"/>
        </w:rPr>
      </w:pPr>
      <w:r w:rsidRPr="00137DC8">
        <w:rPr>
          <w:rFonts w:ascii="Calibri" w:hAnsi="Calibri" w:cs="Calibri"/>
          <w:sz w:val="22"/>
          <w:szCs w:val="22"/>
        </w:rPr>
        <w:t>Name of child _____________________________</w:t>
      </w: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sz w:val="22"/>
          <w:szCs w:val="22"/>
        </w:rPr>
      </w:pPr>
    </w:p>
    <w:p w:rsidR="00137DC8" w:rsidRPr="00137DC8" w:rsidRDefault="00137DC8" w:rsidP="00137DC8">
      <w:pPr>
        <w:tabs>
          <w:tab w:val="left" w:pos="3105"/>
        </w:tabs>
        <w:rPr>
          <w:rFonts w:ascii="Calibri" w:hAnsi="Calibri" w:cs="Calibri"/>
          <w:sz w:val="22"/>
          <w:szCs w:val="22"/>
        </w:rPr>
      </w:pPr>
      <w:r w:rsidRPr="00137DC8">
        <w:rPr>
          <w:rFonts w:ascii="Calibri" w:hAnsi="Calibri" w:cs="Calibri"/>
          <w:sz w:val="22"/>
          <w:szCs w:val="22"/>
        </w:rPr>
        <w:t>Class _____________________________</w:t>
      </w: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sz w:val="22"/>
          <w:szCs w:val="22"/>
        </w:rPr>
      </w:pPr>
      <w:r w:rsidRPr="00137DC8">
        <w:rPr>
          <w:rFonts w:ascii="Calibri" w:hAnsi="Calibri" w:cs="Calibri"/>
          <w:sz w:val="22"/>
          <w:szCs w:val="22"/>
        </w:rPr>
        <w:t>Signature/initials of parent/</w:t>
      </w:r>
      <w:proofErr w:type="gramStart"/>
      <w:r w:rsidRPr="00137DC8">
        <w:rPr>
          <w:rFonts w:ascii="Calibri" w:hAnsi="Calibri" w:cs="Calibri"/>
          <w:sz w:val="22"/>
          <w:szCs w:val="22"/>
        </w:rPr>
        <w:t>guardian  _</w:t>
      </w:r>
      <w:proofErr w:type="gramEnd"/>
      <w:r w:rsidRPr="00137DC8">
        <w:rPr>
          <w:rFonts w:ascii="Calibri" w:hAnsi="Calibri" w:cs="Calibri"/>
          <w:sz w:val="22"/>
          <w:szCs w:val="22"/>
        </w:rPr>
        <w:t xml:space="preserve">___________________   </w:t>
      </w: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sz w:val="22"/>
          <w:szCs w:val="22"/>
        </w:rPr>
      </w:pPr>
    </w:p>
    <w:p w:rsidR="00137DC8" w:rsidRPr="00137DC8" w:rsidRDefault="00137DC8" w:rsidP="00137DC8">
      <w:pPr>
        <w:rPr>
          <w:rFonts w:ascii="Calibri" w:hAnsi="Calibri" w:cs="Calibri"/>
          <w:sz w:val="22"/>
          <w:szCs w:val="22"/>
        </w:rPr>
      </w:pPr>
      <w:r w:rsidRPr="00137DC8">
        <w:rPr>
          <w:rFonts w:ascii="Calibri" w:hAnsi="Calibri" w:cs="Calibri"/>
          <w:sz w:val="22"/>
          <w:szCs w:val="22"/>
        </w:rPr>
        <w:t>Name of parent/</w:t>
      </w:r>
      <w:proofErr w:type="gramStart"/>
      <w:r w:rsidRPr="00137DC8">
        <w:rPr>
          <w:rFonts w:ascii="Calibri" w:hAnsi="Calibri" w:cs="Calibri"/>
          <w:sz w:val="22"/>
          <w:szCs w:val="22"/>
        </w:rPr>
        <w:t>guardian  _</w:t>
      </w:r>
      <w:proofErr w:type="gramEnd"/>
      <w:r w:rsidRPr="00137DC8">
        <w:rPr>
          <w:rFonts w:ascii="Calibri" w:hAnsi="Calibri" w:cs="Calibri"/>
          <w:sz w:val="22"/>
          <w:szCs w:val="22"/>
        </w:rPr>
        <w:t>___________________</w:t>
      </w:r>
      <w:r w:rsidRPr="00137DC8">
        <w:rPr>
          <w:rFonts w:ascii="Calibri" w:hAnsi="Calibri" w:cs="Calibri"/>
          <w:sz w:val="22"/>
          <w:szCs w:val="22"/>
        </w:rPr>
        <w:tab/>
      </w:r>
    </w:p>
    <w:p w:rsidR="00137DC8" w:rsidRDefault="00137DC8"/>
    <w:sectPr w:rsidR="0013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C8"/>
    <w:rsid w:val="001150A4"/>
    <w:rsid w:val="00137DC8"/>
    <w:rsid w:val="00286319"/>
    <w:rsid w:val="004A0972"/>
    <w:rsid w:val="005452D5"/>
    <w:rsid w:val="00590588"/>
    <w:rsid w:val="007D7861"/>
    <w:rsid w:val="00B0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A5D6"/>
  <w15:chartTrackingRefBased/>
  <w15:docId w15:val="{A3B10E73-30E5-1E4B-8BB8-57ED1E5F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DC8"/>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7DC8"/>
    <w:rPr>
      <w:color w:val="0000FF"/>
      <w:u w:val="single"/>
    </w:rPr>
  </w:style>
  <w:style w:type="paragraph" w:styleId="NormalWeb">
    <w:name w:val="Normal (Web)"/>
    <w:basedOn w:val="Normal"/>
    <w:uiPriority w:val="99"/>
    <w:semiHidden/>
    <w:unhideWhenUsed/>
    <w:rsid w:val="00137DC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ucl-general-research-participant-privacy-notice" TargetMode="External"/><Relationship Id="rId3" Type="http://schemas.openxmlformats.org/officeDocument/2006/relationships/webSettings" Target="webSettings.xml"/><Relationship Id="rId7" Type="http://schemas.openxmlformats.org/officeDocument/2006/relationships/hyperlink" Target="https://www.ucl.ac.uk/legal-services/privacy/ucl-general-research-participant-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vani.jalli.20@ucl.ac.uk" TargetMode="External"/><Relationship Id="rId11" Type="http://schemas.openxmlformats.org/officeDocument/2006/relationships/theme" Target="theme/theme1.xml"/><Relationship Id="rId5" Type="http://schemas.openxmlformats.org/officeDocument/2006/relationships/hyperlink" Target="mailto:shivani.jalli.20@ucl.ac.uk"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shivani.jalli.20@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Jalli, Shivani</dc:creator>
  <cp:keywords/>
  <dc:description/>
  <cp:lastModifiedBy>Marie Hunt</cp:lastModifiedBy>
  <cp:revision>3</cp:revision>
  <dcterms:created xsi:type="dcterms:W3CDTF">2021-07-08T10:06:00Z</dcterms:created>
  <dcterms:modified xsi:type="dcterms:W3CDTF">2021-07-08T10:17:00Z</dcterms:modified>
</cp:coreProperties>
</file>